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4" w:rsidRPr="00AD6DCF" w:rsidRDefault="005B5A04">
      <w:bookmarkStart w:id="0" w:name="_GoBack"/>
      <w:bookmarkEnd w:id="0"/>
    </w:p>
    <w:p w:rsidR="008F5771" w:rsidRDefault="00E55FE3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14">
        <w:rPr>
          <w:rFonts w:ascii="Times New Roman" w:hAnsi="Times New Roman" w:cs="Times New Roman"/>
          <w:sz w:val="24"/>
          <w:szCs w:val="24"/>
        </w:rPr>
        <w:t xml:space="preserve">На </w:t>
      </w:r>
      <w:r w:rsidR="00832ED0">
        <w:rPr>
          <w:rFonts w:ascii="Times New Roman" w:hAnsi="Times New Roman" w:cs="Times New Roman"/>
          <w:sz w:val="24"/>
          <w:szCs w:val="24"/>
        </w:rPr>
        <w:t>10.06</w:t>
      </w:r>
      <w:r w:rsidRPr="00581614">
        <w:rPr>
          <w:rFonts w:ascii="Times New Roman" w:hAnsi="Times New Roman" w:cs="Times New Roman"/>
          <w:sz w:val="24"/>
          <w:szCs w:val="24"/>
        </w:rPr>
        <w:t>.202</w:t>
      </w:r>
      <w:r w:rsidRPr="0058161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 с откриване на строителна площадка</w:t>
      </w:r>
      <w:r w:rsidRPr="00581614">
        <w:rPr>
          <w:rFonts w:ascii="Times New Roman" w:hAnsi="Times New Roman" w:cs="Times New Roman"/>
          <w:sz w:val="24"/>
          <w:szCs w:val="24"/>
        </w:rPr>
        <w:t xml:space="preserve"> </w:t>
      </w:r>
      <w:r w:rsidR="008F5771">
        <w:rPr>
          <w:rFonts w:ascii="Times New Roman" w:hAnsi="Times New Roman" w:cs="Times New Roman"/>
          <w:sz w:val="24"/>
          <w:szCs w:val="24"/>
        </w:rPr>
        <w:t xml:space="preserve">и определяне на строителна линия и ниво за строежи на техническата инфраструктура </w:t>
      </w:r>
      <w:r w:rsidRPr="00581614">
        <w:rPr>
          <w:rFonts w:ascii="Times New Roman" w:hAnsi="Times New Roman" w:cs="Times New Roman"/>
          <w:sz w:val="24"/>
          <w:szCs w:val="24"/>
        </w:rPr>
        <w:t>започнаха строително-монтажните работи за</w:t>
      </w:r>
      <w:r w:rsidRPr="00581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ED0">
        <w:rPr>
          <w:rFonts w:ascii="Times New Roman" w:hAnsi="Times New Roman" w:cs="Times New Roman"/>
          <w:sz w:val="24"/>
          <w:szCs w:val="24"/>
        </w:rPr>
        <w:t>обект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32ED0" w:rsidRPr="00832ED0">
        <w:rPr>
          <w:rFonts w:ascii="Times New Roman" w:hAnsi="Times New Roman" w:cs="Times New Roman"/>
          <w:sz w:val="24"/>
          <w:szCs w:val="24"/>
        </w:rPr>
        <w:t xml:space="preserve">Строителство и реконструкция на съществуваща улица „Стара Планина“, с. Златна Панега, общ. Ябланица, </w:t>
      </w:r>
      <w:proofErr w:type="spellStart"/>
      <w:r w:rsidR="00832ED0" w:rsidRPr="00832ED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832ED0" w:rsidRPr="00832ED0">
        <w:rPr>
          <w:rFonts w:ascii="Times New Roman" w:hAnsi="Times New Roman" w:cs="Times New Roman"/>
          <w:sz w:val="24"/>
          <w:szCs w:val="24"/>
        </w:rPr>
        <w:t>. Ловеч, от к. 0+00 до км 0+760 и прилежащите към нея тротоари и съоръжения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55FE3" w:rsidRPr="00E55FE3" w:rsidRDefault="00D974C6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Работите се извършват в рамките на проект </w:t>
      </w:r>
      <w:r w:rsidRPr="00D974C6">
        <w:rPr>
          <w:rFonts w:ascii="Times New Roman" w:hAnsi="Times New Roman" w:cs="Times New Roman"/>
          <w:sz w:val="24"/>
          <w:szCs w:val="24"/>
        </w:rPr>
        <w:t>“Строителство, реконструкция и/или рехабилитация на нови и съществуващи улици и тротоари и съоръженията и принадлежностите към тях на територията н</w:t>
      </w:r>
      <w:r>
        <w:rPr>
          <w:rFonts w:ascii="Times New Roman" w:hAnsi="Times New Roman" w:cs="Times New Roman"/>
          <w:sz w:val="24"/>
          <w:szCs w:val="24"/>
        </w:rPr>
        <w:t xml:space="preserve">а Община Ябланица“ </w:t>
      </w:r>
      <w:r w:rsidRPr="00D974C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74C6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D974C6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 видове малки по мащаби инфраструктура“</w:t>
      </w:r>
      <w:r w:rsidRPr="00D974C6">
        <w:t xml:space="preserve"> </w:t>
      </w:r>
      <w:r w:rsidRPr="00D974C6">
        <w:rPr>
          <w:rFonts w:ascii="Times New Roman" w:hAnsi="Times New Roman" w:cs="Times New Roman"/>
          <w:sz w:val="24"/>
          <w:szCs w:val="24"/>
        </w:rPr>
        <w:t>с финансова подкрепа на Европейския земеделски фонд за развитие на селските райони чрез Програма за развитие на селските райони за периода 2014- 2020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C6">
        <w:rPr>
          <w:rFonts w:ascii="Times New Roman" w:hAnsi="Times New Roman" w:cs="Times New Roman"/>
          <w:sz w:val="24"/>
          <w:szCs w:val="24"/>
        </w:rPr>
        <w:t>г.</w:t>
      </w:r>
    </w:p>
    <w:p w:rsidR="00DB6D79" w:rsidRDefault="00E55FE3" w:rsidP="00E55FE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6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1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Предвидените строителни дейности </w:t>
      </w:r>
      <w:r w:rsidR="00832E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улицата</w:t>
      </w:r>
      <w:r w:rsidR="00DB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81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включват: </w:t>
      </w:r>
      <w:r w:rsidR="00DB6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земни, асфалтови и пътни работи за платно за движение, включително доставка и монтаж на пътни знаци и направа на хоризонтална маркировка, както и земни и тротоарни работи за тротоари към тях. </w:t>
      </w:r>
    </w:p>
    <w:p w:rsidR="0084450C" w:rsidRDefault="0084450C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FE3" w:rsidRDefault="00E55FE3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111" w:rsidRPr="00F22111" w:rsidRDefault="00832ED0" w:rsidP="00F22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13.06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>.20</w:t>
      </w:r>
      <w:r w:rsidR="00DB6D79">
        <w:rPr>
          <w:rFonts w:ascii="Times New Roman" w:hAnsi="Times New Roman" w:cs="Times New Roman"/>
          <w:i/>
          <w:sz w:val="24"/>
          <w:szCs w:val="24"/>
        </w:rPr>
        <w:t>22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F22111" w:rsidRPr="00F22111" w:rsidSect="002D04BB">
      <w:headerReference w:type="default" r:id="rId7"/>
      <w:footerReference w:type="default" r:id="rId8"/>
      <w:pgSz w:w="11906" w:h="16838" w:code="9"/>
      <w:pgMar w:top="1134" w:right="1134" w:bottom="567" w:left="1134" w:header="56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EF" w:rsidRDefault="003262EF" w:rsidP="00AD6DCF">
      <w:pPr>
        <w:spacing w:after="0" w:line="240" w:lineRule="auto"/>
      </w:pPr>
      <w:r>
        <w:separator/>
      </w:r>
    </w:p>
  </w:endnote>
  <w:endnote w:type="continuationSeparator" w:id="0">
    <w:p w:rsidR="003262EF" w:rsidRDefault="003262EF" w:rsidP="00A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CF" w:rsidRPr="002D04BB" w:rsidRDefault="00AD6DCF">
    <w:pPr>
      <w:pStyle w:val="a5"/>
      <w:rPr>
        <w:rFonts w:ascii="Times New Roman" w:hAnsi="Times New Roman" w:cs="Times New Roman"/>
        <w:color w:val="000000" w:themeColor="text1"/>
        <w:sz w:val="24"/>
        <w:lang w:val="en-US"/>
      </w:rPr>
    </w:pP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___________________________________</w:t>
    </w:r>
    <w:proofErr w:type="spellStart"/>
    <w:r w:rsidRPr="002D04BB">
      <w:rPr>
        <w:rFonts w:ascii="Times New Roman" w:hAnsi="Times New Roman" w:cs="Times New Roman"/>
        <w:color w:val="000000" w:themeColor="text1"/>
        <w:sz w:val="24"/>
      </w:rPr>
      <w:t>www</w:t>
    </w:r>
    <w:proofErr w:type="spellEnd"/>
    <w:r w:rsidRPr="002D04BB">
      <w:rPr>
        <w:rFonts w:ascii="Times New Roman" w:hAnsi="Times New Roman" w:cs="Times New Roman"/>
        <w:color w:val="000000" w:themeColor="text1"/>
        <w:sz w:val="24"/>
      </w:rPr>
      <w:t>.</w:t>
    </w:r>
    <w:proofErr w:type="spellStart"/>
    <w:r w:rsidRPr="002D04BB">
      <w:rPr>
        <w:rFonts w:ascii="Times New Roman" w:hAnsi="Times New Roman" w:cs="Times New Roman"/>
        <w:color w:val="000000" w:themeColor="text1"/>
        <w:sz w:val="24"/>
      </w:rPr>
      <w:t>eufunds</w:t>
    </w:r>
    <w:proofErr w:type="spellEnd"/>
    <w:r w:rsidRPr="002D04BB">
      <w:rPr>
        <w:rFonts w:ascii="Times New Roman" w:hAnsi="Times New Roman" w:cs="Times New Roman"/>
        <w:color w:val="000000" w:themeColor="text1"/>
        <w:sz w:val="24"/>
      </w:rPr>
      <w:t>.</w:t>
    </w:r>
    <w:proofErr w:type="spellStart"/>
    <w:r w:rsidRPr="002D04BB">
      <w:rPr>
        <w:rFonts w:ascii="Times New Roman" w:hAnsi="Times New Roman" w:cs="Times New Roman"/>
        <w:color w:val="000000" w:themeColor="text1"/>
        <w:sz w:val="24"/>
      </w:rPr>
      <w:t>bg</w:t>
    </w:r>
    <w:proofErr w:type="spellEnd"/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 xml:space="preserve"> </w:t>
    </w:r>
    <w:r w:rsidR="002D04BB">
      <w:rPr>
        <w:rFonts w:ascii="Times New Roman" w:hAnsi="Times New Roman" w:cs="Times New Roman"/>
        <w:color w:val="000000" w:themeColor="text1"/>
        <w:sz w:val="24"/>
        <w:lang w:val="en-US"/>
      </w:rPr>
      <w:t>_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EF" w:rsidRDefault="003262EF" w:rsidP="00AD6DCF">
      <w:pPr>
        <w:spacing w:after="0" w:line="240" w:lineRule="auto"/>
      </w:pPr>
      <w:r>
        <w:separator/>
      </w:r>
    </w:p>
  </w:footnote>
  <w:footnote w:type="continuationSeparator" w:id="0">
    <w:p w:rsidR="003262EF" w:rsidRDefault="003262EF" w:rsidP="00A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0"/>
      <w:gridCol w:w="3805"/>
      <w:gridCol w:w="3173"/>
    </w:tblGrid>
    <w:tr w:rsidR="002D04BB" w:rsidRPr="002D04BB" w:rsidTr="002D04BB">
      <w:trPr>
        <w:trHeight w:val="995"/>
      </w:trPr>
      <w:tc>
        <w:tcPr>
          <w:tcW w:w="1920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53AC10B" wp14:editId="7A0CA61F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0" t="0" r="0" b="8890"/>
                <wp:wrapNone/>
                <wp:docPr id="26" name="Картина 3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ru-RU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524DFF60" wp14:editId="154AF97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29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3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785214A9" wp14:editId="7FEF98F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1343025" cy="7112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47" y="20829"/>
                    <wp:lineTo x="21447" y="0"/>
                    <wp:lineTo x="0" y="0"/>
                  </wp:wrapPolygon>
                </wp:wrapTight>
                <wp:docPr id="32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D04BB" w:rsidRPr="002D04BB" w:rsidTr="002D04BB">
      <w:trPr>
        <w:trHeight w:val="604"/>
      </w:trPr>
      <w:tc>
        <w:tcPr>
          <w:tcW w:w="8898" w:type="dxa"/>
          <w:gridSpan w:val="3"/>
        </w:tcPr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ПРОГРАМА ЗА РАЗВИТИЕ НА СЕЛСКИТЕ РАЙОНИ 2014-2020</w:t>
          </w:r>
        </w:p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ЕВРОПЕЙСКИ ЗЕМЕДЕЛСКИ ФОНД ЗА РАЗВИТИЕ НА СЕЛСКИТЕ РАЙОНИ:</w:t>
          </w:r>
        </w:p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b/>
              <w:noProof/>
              <w:sz w:val="24"/>
              <w:szCs w:val="24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„ЕВРОПА ИНВЕСТИРА В СЕЛСКИТЕ РАЙОНИ“</w:t>
          </w:r>
        </w:p>
      </w:tc>
    </w:tr>
  </w:tbl>
  <w:p w:rsidR="00A6019E" w:rsidRPr="00AD6DCF" w:rsidRDefault="00A6019E" w:rsidP="00B7292F">
    <w:pPr>
      <w:pStyle w:val="a3"/>
      <w:tabs>
        <w:tab w:val="clear" w:pos="9072"/>
        <w:tab w:val="right" w:pos="10348"/>
      </w:tabs>
      <w:ind w:left="-567" w:right="-85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16E00"/>
    <w:rsid w:val="000E214F"/>
    <w:rsid w:val="001867F9"/>
    <w:rsid w:val="001D7989"/>
    <w:rsid w:val="00202608"/>
    <w:rsid w:val="002D04BB"/>
    <w:rsid w:val="002D05D6"/>
    <w:rsid w:val="003262EF"/>
    <w:rsid w:val="00451B7A"/>
    <w:rsid w:val="004F17C5"/>
    <w:rsid w:val="005B1C67"/>
    <w:rsid w:val="005B5A04"/>
    <w:rsid w:val="0061750F"/>
    <w:rsid w:val="00645F9D"/>
    <w:rsid w:val="007107EB"/>
    <w:rsid w:val="00791BD4"/>
    <w:rsid w:val="008262B4"/>
    <w:rsid w:val="00832ED0"/>
    <w:rsid w:val="0084450C"/>
    <w:rsid w:val="008F5771"/>
    <w:rsid w:val="009073D9"/>
    <w:rsid w:val="00930544"/>
    <w:rsid w:val="00A6019E"/>
    <w:rsid w:val="00AD6DCF"/>
    <w:rsid w:val="00B04C33"/>
    <w:rsid w:val="00B7292F"/>
    <w:rsid w:val="00CD7140"/>
    <w:rsid w:val="00D974C6"/>
    <w:rsid w:val="00DB6D79"/>
    <w:rsid w:val="00E55FE3"/>
    <w:rsid w:val="00EA7D41"/>
    <w:rsid w:val="00F2211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Proekti_PC</dc:creator>
  <cp:lastModifiedBy>Sekretar-ObA</cp:lastModifiedBy>
  <cp:revision>2</cp:revision>
  <dcterms:created xsi:type="dcterms:W3CDTF">2022-11-09T06:31:00Z</dcterms:created>
  <dcterms:modified xsi:type="dcterms:W3CDTF">2022-11-09T06:31:00Z</dcterms:modified>
</cp:coreProperties>
</file>